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BC5AF" w14:textId="3F594AC7" w:rsidR="00C806CF" w:rsidRDefault="00C806CF" w:rsidP="00F06616">
      <w:pPr>
        <w:spacing w:after="0" w:line="288" w:lineRule="auto"/>
        <w:rPr>
          <w:rFonts w:ascii="Arial" w:hAnsi="Arial" w:cs="Arial"/>
          <w:b/>
        </w:rPr>
      </w:pPr>
    </w:p>
    <w:p w14:paraId="49058993" w14:textId="313F8FB5" w:rsidR="003E2422" w:rsidRDefault="003E2422" w:rsidP="00F06616">
      <w:pPr>
        <w:spacing w:after="0" w:line="288" w:lineRule="auto"/>
        <w:rPr>
          <w:rFonts w:ascii="Arial" w:hAnsi="Arial" w:cs="Arial"/>
          <w:b/>
        </w:rPr>
      </w:pPr>
    </w:p>
    <w:p w14:paraId="411201DD" w14:textId="7A42783B" w:rsidR="003E2422" w:rsidRDefault="003E2422" w:rsidP="00F06616">
      <w:pPr>
        <w:spacing w:after="0" w:line="288" w:lineRule="auto"/>
        <w:rPr>
          <w:rFonts w:ascii="Arial" w:hAnsi="Arial" w:cs="Arial"/>
          <w:b/>
        </w:rPr>
      </w:pPr>
    </w:p>
    <w:p w14:paraId="5943B365" w14:textId="7B748B54" w:rsidR="00A81275" w:rsidRPr="00F24A84" w:rsidRDefault="00A81275" w:rsidP="00F06616">
      <w:pPr>
        <w:spacing w:after="0" w:line="288" w:lineRule="auto"/>
        <w:rPr>
          <w:rFonts w:ascii="Arial" w:hAnsi="Arial" w:cs="Arial"/>
          <w:b/>
        </w:rPr>
      </w:pPr>
      <w:r w:rsidRPr="00F24A84">
        <w:rPr>
          <w:rFonts w:ascii="Arial" w:hAnsi="Arial" w:cs="Arial"/>
          <w:b/>
        </w:rPr>
        <w:t>Pressemeldung</w:t>
      </w:r>
    </w:p>
    <w:p w14:paraId="15460123" w14:textId="621A75AF" w:rsidR="00A81275" w:rsidRPr="00F24A84" w:rsidRDefault="00CA0B5D" w:rsidP="00F06616">
      <w:pPr>
        <w:spacing w:after="0" w:line="288" w:lineRule="auto"/>
        <w:rPr>
          <w:rFonts w:ascii="Arial" w:hAnsi="Arial" w:cs="Arial"/>
        </w:rPr>
      </w:pPr>
      <w:r w:rsidRPr="00F24A84">
        <w:rPr>
          <w:rFonts w:ascii="Arial" w:hAnsi="Arial" w:cs="Arial"/>
          <w:highlight w:val="yellow"/>
        </w:rPr>
        <w:t>Ort, XX.XX.</w:t>
      </w:r>
      <w:r w:rsidR="00D47431">
        <w:rPr>
          <w:rFonts w:ascii="Arial" w:hAnsi="Arial" w:cs="Arial"/>
        </w:rPr>
        <w:t>202</w:t>
      </w:r>
      <w:r w:rsidR="00240B3B">
        <w:rPr>
          <w:rFonts w:ascii="Arial" w:hAnsi="Arial" w:cs="Arial"/>
        </w:rPr>
        <w:t>5</w:t>
      </w:r>
    </w:p>
    <w:p w14:paraId="39A64E38" w14:textId="77777777" w:rsidR="00A81275" w:rsidRDefault="00A81275" w:rsidP="00F06616">
      <w:pPr>
        <w:spacing w:after="0" w:line="288" w:lineRule="auto"/>
        <w:rPr>
          <w:rFonts w:ascii="Arial" w:hAnsi="Arial" w:cs="Arial"/>
          <w:b/>
          <w:sz w:val="28"/>
          <w:szCs w:val="28"/>
        </w:rPr>
      </w:pPr>
    </w:p>
    <w:p w14:paraId="48161288" w14:textId="77777777" w:rsidR="00786CDA" w:rsidRPr="00C71FCE" w:rsidRDefault="00786CDA" w:rsidP="00F06616">
      <w:pPr>
        <w:spacing w:after="0" w:line="288" w:lineRule="auto"/>
        <w:rPr>
          <w:rFonts w:ascii="Arial" w:hAnsi="Arial" w:cs="Arial"/>
          <w:b/>
          <w:sz w:val="28"/>
          <w:szCs w:val="28"/>
        </w:rPr>
      </w:pPr>
    </w:p>
    <w:p w14:paraId="3C137E28" w14:textId="597269A6" w:rsidR="001A4AF0" w:rsidRPr="00C71FCE" w:rsidRDefault="001A4AF0" w:rsidP="00DF79A7">
      <w:pPr>
        <w:spacing w:after="0" w:line="288" w:lineRule="auto"/>
        <w:jc w:val="both"/>
        <w:rPr>
          <w:rFonts w:ascii="Arial" w:hAnsi="Arial" w:cs="Arial"/>
          <w:b/>
          <w:sz w:val="28"/>
          <w:szCs w:val="28"/>
        </w:rPr>
      </w:pPr>
      <w:r w:rsidRPr="00C71FCE">
        <w:rPr>
          <w:rFonts w:ascii="Arial" w:hAnsi="Arial" w:cs="Arial"/>
          <w:b/>
          <w:sz w:val="28"/>
          <w:szCs w:val="28"/>
          <w:highlight w:val="yellow"/>
        </w:rPr>
        <w:t>Buchhandlung XYZ</w:t>
      </w:r>
      <w:r w:rsidRPr="00C71FCE">
        <w:rPr>
          <w:rFonts w:ascii="Arial" w:hAnsi="Arial" w:cs="Arial"/>
          <w:b/>
          <w:sz w:val="28"/>
          <w:szCs w:val="28"/>
        </w:rPr>
        <w:t xml:space="preserve"> </w:t>
      </w:r>
      <w:r w:rsidR="00976FB3">
        <w:rPr>
          <w:rFonts w:ascii="Arial" w:hAnsi="Arial" w:cs="Arial"/>
          <w:b/>
          <w:sz w:val="28"/>
          <w:szCs w:val="28"/>
        </w:rPr>
        <w:t xml:space="preserve">nimmt an der </w:t>
      </w:r>
      <w:r w:rsidR="004B3057" w:rsidRPr="00C71FCE">
        <w:rPr>
          <w:rFonts w:ascii="Arial" w:hAnsi="Arial" w:cs="Arial"/>
          <w:b/>
          <w:sz w:val="28"/>
          <w:szCs w:val="28"/>
        </w:rPr>
        <w:t>Wo</w:t>
      </w:r>
      <w:r w:rsidR="003D6DE9">
        <w:rPr>
          <w:rFonts w:ascii="Arial" w:hAnsi="Arial" w:cs="Arial"/>
          <w:b/>
          <w:sz w:val="28"/>
          <w:szCs w:val="28"/>
        </w:rPr>
        <w:t>che unabhängiger Buchhandlungen (WUB)</w:t>
      </w:r>
      <w:r w:rsidR="00976FB3">
        <w:rPr>
          <w:rFonts w:ascii="Arial" w:hAnsi="Arial" w:cs="Arial"/>
          <w:b/>
          <w:sz w:val="28"/>
          <w:szCs w:val="28"/>
        </w:rPr>
        <w:t xml:space="preserve"> teil</w:t>
      </w:r>
    </w:p>
    <w:p w14:paraId="52DB86C4" w14:textId="77777777" w:rsidR="00AB3A95" w:rsidRPr="00F24A84" w:rsidRDefault="00AB3A95" w:rsidP="00F06616">
      <w:pPr>
        <w:spacing w:after="0" w:line="288" w:lineRule="auto"/>
        <w:jc w:val="both"/>
        <w:rPr>
          <w:rFonts w:ascii="Arial" w:hAnsi="Arial" w:cs="Arial"/>
          <w:b/>
          <w:i/>
          <w:szCs w:val="20"/>
        </w:rPr>
      </w:pPr>
    </w:p>
    <w:p w14:paraId="7A453673" w14:textId="5844F43B" w:rsidR="00D062AB" w:rsidRDefault="00240B3B" w:rsidP="00D062AB">
      <w:pPr>
        <w:spacing w:after="0" w:line="288" w:lineRule="auto"/>
        <w:jc w:val="both"/>
        <w:rPr>
          <w:rFonts w:ascii="Arial" w:hAnsi="Arial" w:cs="Arial"/>
          <w:bCs/>
          <w:iCs/>
          <w:szCs w:val="20"/>
        </w:rPr>
      </w:pPr>
      <w:r w:rsidRPr="00240B3B">
        <w:rPr>
          <w:rFonts w:ascii="Arial" w:hAnsi="Arial" w:cs="Arial"/>
          <w:bCs/>
          <w:iCs/>
          <w:szCs w:val="20"/>
        </w:rPr>
        <w:t xml:space="preserve">Rund 1.000 Buchhandlungen </w:t>
      </w:r>
      <w:r>
        <w:rPr>
          <w:rFonts w:ascii="Arial" w:hAnsi="Arial" w:cs="Arial"/>
          <w:bCs/>
          <w:iCs/>
          <w:szCs w:val="20"/>
        </w:rPr>
        <w:t xml:space="preserve">beteiligen sich </w:t>
      </w:r>
      <w:r w:rsidRPr="00240B3B">
        <w:rPr>
          <w:rFonts w:ascii="Arial" w:hAnsi="Arial" w:cs="Arial"/>
          <w:bCs/>
          <w:iCs/>
          <w:szCs w:val="20"/>
        </w:rPr>
        <w:t xml:space="preserve">jedes Jahr </w:t>
      </w:r>
      <w:r>
        <w:rPr>
          <w:rFonts w:ascii="Arial" w:hAnsi="Arial" w:cs="Arial"/>
          <w:bCs/>
          <w:iCs/>
          <w:szCs w:val="20"/>
        </w:rPr>
        <w:t>an der</w:t>
      </w:r>
      <w:r w:rsidRPr="00240B3B">
        <w:rPr>
          <w:rFonts w:ascii="Arial" w:hAnsi="Arial" w:cs="Arial"/>
          <w:bCs/>
          <w:iCs/>
          <w:szCs w:val="20"/>
        </w:rPr>
        <w:t xml:space="preserve"> </w:t>
      </w:r>
      <w:r w:rsidRPr="00D062AB">
        <w:rPr>
          <w:rFonts w:ascii="Arial" w:hAnsi="Arial" w:cs="Arial"/>
          <w:bCs/>
          <w:iCs/>
          <w:szCs w:val="20"/>
        </w:rPr>
        <w:t>›Woche unabhängiger Buchhandlungen‹ (WUB)</w:t>
      </w:r>
      <w:r w:rsidRPr="00240B3B">
        <w:rPr>
          <w:rFonts w:ascii="Arial" w:hAnsi="Arial" w:cs="Arial"/>
          <w:bCs/>
          <w:iCs/>
          <w:szCs w:val="20"/>
        </w:rPr>
        <w:t>. Vom 1. bis 8. November 2025 zeigen sich die teilnehmenden Buchhandlungen von ihren schönsten Seiten</w:t>
      </w:r>
      <w:r>
        <w:rPr>
          <w:rFonts w:ascii="Arial" w:hAnsi="Arial" w:cs="Arial"/>
          <w:bCs/>
          <w:iCs/>
          <w:szCs w:val="20"/>
        </w:rPr>
        <w:t xml:space="preserve"> und feiern</w:t>
      </w:r>
      <w:r w:rsidRPr="00D062AB">
        <w:rPr>
          <w:rFonts w:ascii="Arial" w:hAnsi="Arial" w:cs="Arial"/>
          <w:bCs/>
          <w:iCs/>
          <w:szCs w:val="20"/>
        </w:rPr>
        <w:t xml:space="preserve"> das Buch gemeinsam mit </w:t>
      </w:r>
      <w:r>
        <w:rPr>
          <w:rFonts w:ascii="Arial" w:hAnsi="Arial" w:cs="Arial"/>
          <w:bCs/>
          <w:iCs/>
          <w:szCs w:val="20"/>
        </w:rPr>
        <w:t>ihren</w:t>
      </w:r>
      <w:r w:rsidRPr="00D062AB">
        <w:rPr>
          <w:rFonts w:ascii="Arial" w:hAnsi="Arial" w:cs="Arial"/>
          <w:bCs/>
          <w:iCs/>
          <w:szCs w:val="20"/>
        </w:rPr>
        <w:t xml:space="preserve"> Kund*innen vor Ort. </w:t>
      </w:r>
      <w:r>
        <w:rPr>
          <w:rFonts w:ascii="Arial" w:hAnsi="Arial" w:cs="Arial"/>
          <w:bCs/>
          <w:iCs/>
          <w:szCs w:val="20"/>
        </w:rPr>
        <w:t>U</w:t>
      </w:r>
      <w:r w:rsidR="00D062AB" w:rsidRPr="00D062AB">
        <w:rPr>
          <w:rFonts w:ascii="Arial" w:hAnsi="Arial" w:cs="Arial"/>
          <w:bCs/>
          <w:iCs/>
          <w:szCs w:val="20"/>
        </w:rPr>
        <w:t>nabhängige Buchhandlungen in ganz Deutschland</w:t>
      </w:r>
      <w:r>
        <w:rPr>
          <w:rFonts w:ascii="Arial" w:hAnsi="Arial" w:cs="Arial"/>
          <w:bCs/>
          <w:iCs/>
          <w:szCs w:val="20"/>
        </w:rPr>
        <w:t xml:space="preserve"> laden </w:t>
      </w:r>
      <w:r w:rsidR="00BF316D">
        <w:rPr>
          <w:rFonts w:ascii="Arial" w:hAnsi="Arial" w:cs="Arial"/>
          <w:bCs/>
          <w:iCs/>
          <w:szCs w:val="20"/>
        </w:rPr>
        <w:t>dann wieder</w:t>
      </w:r>
      <w:r w:rsidR="00D062AB" w:rsidRPr="00D062AB">
        <w:rPr>
          <w:rFonts w:ascii="Arial" w:hAnsi="Arial" w:cs="Arial"/>
          <w:bCs/>
          <w:iCs/>
          <w:szCs w:val="20"/>
        </w:rPr>
        <w:t xml:space="preserve"> zu Lesungen, Signieraktionen, Buchempfehlungsabende</w:t>
      </w:r>
      <w:r>
        <w:rPr>
          <w:rFonts w:ascii="Arial" w:hAnsi="Arial" w:cs="Arial"/>
          <w:bCs/>
          <w:iCs/>
          <w:szCs w:val="20"/>
        </w:rPr>
        <w:t>n</w:t>
      </w:r>
      <w:r w:rsidR="00D062AB" w:rsidRPr="00D062AB">
        <w:rPr>
          <w:rFonts w:ascii="Arial" w:hAnsi="Arial" w:cs="Arial"/>
          <w:bCs/>
          <w:iCs/>
          <w:szCs w:val="20"/>
        </w:rPr>
        <w:t>, Schaufensteraktionen, Veranstaltungen für Kinder, Konzerte</w:t>
      </w:r>
      <w:r>
        <w:rPr>
          <w:rFonts w:ascii="Arial" w:hAnsi="Arial" w:cs="Arial"/>
          <w:bCs/>
          <w:iCs/>
          <w:szCs w:val="20"/>
        </w:rPr>
        <w:t>n</w:t>
      </w:r>
      <w:r w:rsidR="00D062AB" w:rsidRPr="00D062AB">
        <w:rPr>
          <w:rFonts w:ascii="Arial" w:hAnsi="Arial" w:cs="Arial"/>
          <w:bCs/>
          <w:iCs/>
          <w:szCs w:val="20"/>
        </w:rPr>
        <w:t xml:space="preserve">, Weinverkostungen und vielen weiteren Events ein. </w:t>
      </w:r>
    </w:p>
    <w:p w14:paraId="700B662A" w14:textId="77777777" w:rsidR="00240B3B" w:rsidRPr="00D062AB" w:rsidRDefault="00240B3B" w:rsidP="00D062AB">
      <w:pPr>
        <w:spacing w:after="0" w:line="288" w:lineRule="auto"/>
        <w:jc w:val="both"/>
        <w:rPr>
          <w:rFonts w:ascii="Arial" w:hAnsi="Arial" w:cs="Arial"/>
          <w:bCs/>
          <w:iCs/>
          <w:szCs w:val="20"/>
        </w:rPr>
      </w:pPr>
    </w:p>
    <w:p w14:paraId="75AE996A" w14:textId="04759356" w:rsidR="00907E1D" w:rsidRPr="00D062AB" w:rsidRDefault="00835AFD" w:rsidP="00F06616">
      <w:pPr>
        <w:spacing w:after="0" w:line="288" w:lineRule="auto"/>
        <w:jc w:val="both"/>
        <w:rPr>
          <w:rFonts w:ascii="Arial" w:hAnsi="Arial" w:cs="Arial"/>
          <w:bCs/>
          <w:iCs/>
          <w:szCs w:val="20"/>
        </w:rPr>
      </w:pPr>
      <w:r w:rsidRPr="00D062AB">
        <w:rPr>
          <w:rFonts w:ascii="Arial" w:hAnsi="Arial" w:cs="Arial"/>
          <w:bCs/>
          <w:iCs/>
          <w:szCs w:val="20"/>
        </w:rPr>
        <w:t xml:space="preserve">Auch die </w:t>
      </w:r>
      <w:r w:rsidRPr="00D062AB">
        <w:rPr>
          <w:rFonts w:ascii="Arial" w:hAnsi="Arial" w:cs="Arial"/>
          <w:bCs/>
          <w:iCs/>
          <w:szCs w:val="20"/>
          <w:highlight w:val="yellow"/>
        </w:rPr>
        <w:t>Buchhandlung XYZ</w:t>
      </w:r>
      <w:r w:rsidR="00DB5FAF" w:rsidRPr="00D062AB">
        <w:rPr>
          <w:rFonts w:ascii="Arial" w:hAnsi="Arial" w:cs="Arial"/>
          <w:bCs/>
          <w:iCs/>
          <w:szCs w:val="20"/>
        </w:rPr>
        <w:t xml:space="preserve"> in </w:t>
      </w:r>
      <w:r w:rsidR="00DB5FAF" w:rsidRPr="00D062AB">
        <w:rPr>
          <w:rFonts w:ascii="Arial" w:hAnsi="Arial" w:cs="Arial"/>
          <w:bCs/>
          <w:iCs/>
          <w:szCs w:val="20"/>
          <w:highlight w:val="yellow"/>
        </w:rPr>
        <w:t>Stadt</w:t>
      </w:r>
      <w:r w:rsidR="00DB5FAF" w:rsidRPr="00D062AB">
        <w:rPr>
          <w:rFonts w:ascii="Arial" w:hAnsi="Arial" w:cs="Arial"/>
          <w:bCs/>
          <w:iCs/>
          <w:szCs w:val="20"/>
        </w:rPr>
        <w:t xml:space="preserve"> ist in diesem Jahr </w:t>
      </w:r>
      <w:r w:rsidR="00DB5FAF" w:rsidRPr="00D062AB">
        <w:rPr>
          <w:rFonts w:ascii="Arial" w:hAnsi="Arial" w:cs="Arial"/>
          <w:bCs/>
          <w:iCs/>
          <w:szCs w:val="20"/>
          <w:highlight w:val="yellow"/>
        </w:rPr>
        <w:t>(erneut)</w:t>
      </w:r>
      <w:r w:rsidR="00DB5FAF" w:rsidRPr="00D062AB">
        <w:rPr>
          <w:rFonts w:ascii="Arial" w:hAnsi="Arial" w:cs="Arial"/>
          <w:bCs/>
          <w:iCs/>
          <w:szCs w:val="20"/>
        </w:rPr>
        <w:t xml:space="preserve"> mit dabei, </w:t>
      </w:r>
      <w:r w:rsidR="00D062AB" w:rsidRPr="00D062AB">
        <w:rPr>
          <w:rFonts w:ascii="Arial" w:hAnsi="Arial" w:cs="Arial"/>
          <w:bCs/>
          <w:iCs/>
          <w:szCs w:val="20"/>
        </w:rPr>
        <w:t xml:space="preserve">und lädt zu </w:t>
      </w:r>
      <w:r w:rsidR="00D062AB" w:rsidRPr="00D062AB">
        <w:rPr>
          <w:rFonts w:ascii="Arial" w:hAnsi="Arial" w:cs="Arial"/>
          <w:bCs/>
          <w:iCs/>
          <w:szCs w:val="20"/>
          <w:highlight w:val="yellow"/>
        </w:rPr>
        <w:t>der/den</w:t>
      </w:r>
      <w:r w:rsidR="00D062AB" w:rsidRPr="00D062AB">
        <w:rPr>
          <w:rFonts w:ascii="Arial" w:hAnsi="Arial" w:cs="Arial"/>
          <w:bCs/>
          <w:iCs/>
          <w:szCs w:val="20"/>
        </w:rPr>
        <w:t xml:space="preserve"> Veranstaltung</w:t>
      </w:r>
      <w:r w:rsidR="00D062AB" w:rsidRPr="00D062AB">
        <w:rPr>
          <w:rFonts w:ascii="Arial" w:hAnsi="Arial" w:cs="Arial"/>
          <w:bCs/>
          <w:iCs/>
          <w:szCs w:val="20"/>
          <w:highlight w:val="yellow"/>
        </w:rPr>
        <w:t>/en</w:t>
      </w:r>
      <w:r w:rsidR="00D062AB" w:rsidRPr="00D062AB">
        <w:rPr>
          <w:rFonts w:ascii="Arial" w:hAnsi="Arial" w:cs="Arial"/>
          <w:bCs/>
          <w:iCs/>
          <w:szCs w:val="20"/>
        </w:rPr>
        <w:t>:</w:t>
      </w:r>
    </w:p>
    <w:p w14:paraId="30070C6B" w14:textId="77777777" w:rsidR="00907E1D" w:rsidRPr="00D062AB" w:rsidRDefault="00907E1D" w:rsidP="00F06616">
      <w:pPr>
        <w:spacing w:after="0" w:line="288" w:lineRule="auto"/>
        <w:jc w:val="both"/>
        <w:rPr>
          <w:rFonts w:ascii="Arial" w:hAnsi="Arial" w:cs="Arial"/>
          <w:bCs/>
          <w:i/>
          <w:szCs w:val="20"/>
        </w:rPr>
      </w:pPr>
    </w:p>
    <w:p w14:paraId="2643774F" w14:textId="77777777" w:rsidR="00031E01" w:rsidRPr="00F24A84" w:rsidRDefault="00031E01" w:rsidP="00F06616">
      <w:pPr>
        <w:pStyle w:val="Listenabsatz"/>
        <w:numPr>
          <w:ilvl w:val="0"/>
          <w:numId w:val="1"/>
        </w:numPr>
        <w:spacing w:after="0" w:line="288" w:lineRule="auto"/>
        <w:jc w:val="both"/>
        <w:rPr>
          <w:rFonts w:ascii="Arial" w:eastAsia="Arial" w:hAnsi="Arial" w:cs="Arial"/>
          <w:szCs w:val="20"/>
          <w:highlight w:val="yellow"/>
        </w:rPr>
      </w:pPr>
      <w:r w:rsidRPr="00F24A84">
        <w:rPr>
          <w:rFonts w:ascii="Arial" w:eastAsia="Arial" w:hAnsi="Arial" w:cs="Arial"/>
          <w:szCs w:val="20"/>
          <w:highlight w:val="yellow"/>
        </w:rPr>
        <w:t>Datum, Uhrzeit</w:t>
      </w:r>
    </w:p>
    <w:p w14:paraId="0544E7F2" w14:textId="3C5E379F" w:rsidR="00031E01" w:rsidRPr="00F24A84" w:rsidRDefault="00031E01" w:rsidP="00F06616">
      <w:pPr>
        <w:pStyle w:val="Listenabsatz"/>
        <w:spacing w:after="0" w:line="288" w:lineRule="auto"/>
        <w:jc w:val="both"/>
        <w:rPr>
          <w:rFonts w:ascii="Arial" w:eastAsia="Arial" w:hAnsi="Arial" w:cs="Arial"/>
          <w:szCs w:val="20"/>
          <w:highlight w:val="yellow"/>
        </w:rPr>
      </w:pPr>
      <w:r w:rsidRPr="00F24A84">
        <w:rPr>
          <w:rFonts w:ascii="Arial" w:eastAsia="Arial" w:hAnsi="Arial" w:cs="Arial"/>
          <w:szCs w:val="20"/>
          <w:highlight w:val="yellow"/>
        </w:rPr>
        <w:t>Veranstaltungsname (z.</w:t>
      </w:r>
      <w:r w:rsidR="003D6DE9">
        <w:rPr>
          <w:rFonts w:ascii="Arial" w:eastAsia="Arial" w:hAnsi="Arial" w:cs="Arial"/>
          <w:szCs w:val="20"/>
          <w:highlight w:val="yellow"/>
        </w:rPr>
        <w:t xml:space="preserve"> </w:t>
      </w:r>
      <w:r w:rsidRPr="00F24A84">
        <w:rPr>
          <w:rFonts w:ascii="Arial" w:eastAsia="Arial" w:hAnsi="Arial" w:cs="Arial"/>
          <w:szCs w:val="20"/>
          <w:highlight w:val="yellow"/>
        </w:rPr>
        <w:t xml:space="preserve">B. </w:t>
      </w:r>
      <w:r w:rsidR="00792386" w:rsidRPr="00F24A84">
        <w:rPr>
          <w:rFonts w:ascii="Arial" w:eastAsia="Arial" w:hAnsi="Arial" w:cs="Arial"/>
          <w:szCs w:val="20"/>
          <w:highlight w:val="yellow"/>
        </w:rPr>
        <w:t>Lesung mit [</w:t>
      </w:r>
      <w:r w:rsidRPr="00F24A84">
        <w:rPr>
          <w:rFonts w:ascii="Arial" w:eastAsia="Arial" w:hAnsi="Arial" w:cs="Arial"/>
          <w:szCs w:val="20"/>
          <w:highlight w:val="yellow"/>
        </w:rPr>
        <w:t>Autor</w:t>
      </w:r>
      <w:r w:rsidR="00976FB3">
        <w:rPr>
          <w:rFonts w:ascii="Arial" w:eastAsia="Arial" w:hAnsi="Arial" w:cs="Arial"/>
          <w:szCs w:val="20"/>
          <w:highlight w:val="yellow"/>
        </w:rPr>
        <w:t>*in</w:t>
      </w:r>
      <w:r w:rsidR="00792386" w:rsidRPr="00F24A84">
        <w:rPr>
          <w:rFonts w:ascii="Arial" w:eastAsia="Arial" w:hAnsi="Arial" w:cs="Arial"/>
          <w:szCs w:val="20"/>
          <w:highlight w:val="yellow"/>
        </w:rPr>
        <w:t xml:space="preserve"> Name]</w:t>
      </w:r>
      <w:r w:rsidR="003D6DE9">
        <w:rPr>
          <w:rFonts w:ascii="Arial" w:eastAsia="Arial" w:hAnsi="Arial" w:cs="Arial"/>
          <w:szCs w:val="20"/>
          <w:highlight w:val="yellow"/>
        </w:rPr>
        <w:t xml:space="preserve"> aus seinem</w:t>
      </w:r>
      <w:r w:rsidR="00976FB3">
        <w:rPr>
          <w:rFonts w:ascii="Arial" w:eastAsia="Arial" w:hAnsi="Arial" w:cs="Arial"/>
          <w:szCs w:val="20"/>
          <w:highlight w:val="yellow"/>
        </w:rPr>
        <w:t>/ihrem</w:t>
      </w:r>
      <w:r w:rsidR="003D6DE9">
        <w:rPr>
          <w:rFonts w:ascii="Arial" w:eastAsia="Arial" w:hAnsi="Arial" w:cs="Arial"/>
          <w:szCs w:val="20"/>
          <w:highlight w:val="yellow"/>
        </w:rPr>
        <w:t xml:space="preserve"> aktuellen Buch </w:t>
      </w:r>
      <w:r w:rsidR="00BE2341" w:rsidRPr="003D6DE9">
        <w:rPr>
          <w:rFonts w:ascii="Arial" w:eastAsia="Arial" w:hAnsi="Arial" w:cs="Arial"/>
          <w:i/>
          <w:szCs w:val="20"/>
          <w:highlight w:val="yellow"/>
        </w:rPr>
        <w:t>Titel</w:t>
      </w:r>
      <w:r w:rsidRPr="00F24A84">
        <w:rPr>
          <w:rFonts w:ascii="Arial" w:eastAsia="Arial" w:hAnsi="Arial" w:cs="Arial"/>
          <w:szCs w:val="20"/>
          <w:highlight w:val="yellow"/>
        </w:rPr>
        <w:t>)</w:t>
      </w:r>
    </w:p>
    <w:p w14:paraId="3F82E503" w14:textId="49B71C64" w:rsidR="00031E01" w:rsidRPr="00F24A84" w:rsidRDefault="00CA0B5D" w:rsidP="00F06616">
      <w:pPr>
        <w:pStyle w:val="Listenabsatz"/>
        <w:spacing w:after="0" w:line="288" w:lineRule="auto"/>
        <w:jc w:val="both"/>
        <w:rPr>
          <w:rFonts w:ascii="Arial" w:eastAsia="Arial" w:hAnsi="Arial" w:cs="Arial"/>
          <w:szCs w:val="20"/>
          <w:highlight w:val="yellow"/>
        </w:rPr>
      </w:pPr>
      <w:r w:rsidRPr="00F24A84">
        <w:rPr>
          <w:rFonts w:ascii="Arial" w:eastAsia="Arial" w:hAnsi="Arial" w:cs="Arial"/>
          <w:szCs w:val="20"/>
          <w:highlight w:val="yellow"/>
        </w:rPr>
        <w:t>g</w:t>
      </w:r>
      <w:r w:rsidR="00031E01" w:rsidRPr="00F24A84">
        <w:rPr>
          <w:rFonts w:ascii="Arial" w:eastAsia="Arial" w:hAnsi="Arial" w:cs="Arial"/>
          <w:szCs w:val="20"/>
          <w:highlight w:val="yellow"/>
        </w:rPr>
        <w:t>gf. weitere Beteiligte (</w:t>
      </w:r>
      <w:r w:rsidR="00BE2341" w:rsidRPr="00F24A84">
        <w:rPr>
          <w:rFonts w:ascii="Arial" w:eastAsia="Arial" w:hAnsi="Arial" w:cs="Arial"/>
          <w:szCs w:val="20"/>
          <w:highlight w:val="yellow"/>
        </w:rPr>
        <w:t>z.</w:t>
      </w:r>
      <w:r w:rsidR="003D6DE9">
        <w:rPr>
          <w:rFonts w:ascii="Arial" w:eastAsia="Arial" w:hAnsi="Arial" w:cs="Arial"/>
          <w:szCs w:val="20"/>
          <w:highlight w:val="yellow"/>
        </w:rPr>
        <w:t xml:space="preserve"> </w:t>
      </w:r>
      <w:r w:rsidR="00BE2341" w:rsidRPr="00F24A84">
        <w:rPr>
          <w:rFonts w:ascii="Arial" w:eastAsia="Arial" w:hAnsi="Arial" w:cs="Arial"/>
          <w:szCs w:val="20"/>
          <w:highlight w:val="yellow"/>
        </w:rPr>
        <w:t xml:space="preserve">B. </w:t>
      </w:r>
      <w:r w:rsidR="00792386" w:rsidRPr="00F24A84">
        <w:rPr>
          <w:rFonts w:ascii="Arial" w:eastAsia="Arial" w:hAnsi="Arial" w:cs="Arial"/>
          <w:szCs w:val="20"/>
          <w:highlight w:val="yellow"/>
        </w:rPr>
        <w:t>in Kooperation mit / Moderation: XYZ</w:t>
      </w:r>
      <w:r w:rsidR="00BE2341" w:rsidRPr="00F24A84">
        <w:rPr>
          <w:rFonts w:ascii="Arial" w:eastAsia="Arial" w:hAnsi="Arial" w:cs="Arial"/>
          <w:szCs w:val="20"/>
          <w:highlight w:val="yellow"/>
        </w:rPr>
        <w:t>)</w:t>
      </w:r>
    </w:p>
    <w:p w14:paraId="1B98837A" w14:textId="53516582" w:rsidR="00031E01" w:rsidRPr="00F24A84" w:rsidRDefault="0003750E" w:rsidP="00F06616">
      <w:pPr>
        <w:pStyle w:val="Listenabsatz"/>
        <w:spacing w:after="0" w:line="288" w:lineRule="auto"/>
        <w:jc w:val="both"/>
        <w:rPr>
          <w:rFonts w:ascii="Arial" w:eastAsia="Arial" w:hAnsi="Arial" w:cs="Arial"/>
          <w:szCs w:val="20"/>
        </w:rPr>
      </w:pPr>
      <w:r w:rsidRPr="00F24A84">
        <w:rPr>
          <w:rFonts w:ascii="Arial" w:eastAsia="Arial" w:hAnsi="Arial" w:cs="Arial"/>
          <w:szCs w:val="20"/>
          <w:highlight w:val="yellow"/>
        </w:rPr>
        <w:t xml:space="preserve">Veranstaltungsort mit </w:t>
      </w:r>
      <w:r w:rsidR="00031E01" w:rsidRPr="00F24A84">
        <w:rPr>
          <w:rFonts w:ascii="Arial" w:eastAsia="Arial" w:hAnsi="Arial" w:cs="Arial"/>
          <w:szCs w:val="20"/>
          <w:highlight w:val="yellow"/>
        </w:rPr>
        <w:t>Adresse</w:t>
      </w:r>
      <w:r w:rsidR="009C2D25">
        <w:rPr>
          <w:rFonts w:ascii="Arial" w:eastAsia="Arial" w:hAnsi="Arial" w:cs="Arial"/>
          <w:szCs w:val="20"/>
          <w:highlight w:val="yellow"/>
        </w:rPr>
        <w:t xml:space="preserve"> / alt. Link zur Onlineveranstaltung</w:t>
      </w:r>
      <w:r w:rsidR="00031E01" w:rsidRPr="00F24A84">
        <w:rPr>
          <w:rFonts w:ascii="Arial" w:eastAsia="Arial" w:hAnsi="Arial" w:cs="Arial"/>
          <w:szCs w:val="20"/>
          <w:highlight w:val="yellow"/>
        </w:rPr>
        <w:t xml:space="preserve"> </w:t>
      </w:r>
    </w:p>
    <w:p w14:paraId="44F89B90" w14:textId="77777777" w:rsidR="00F06616" w:rsidRPr="00F24A84" w:rsidRDefault="00F06616" w:rsidP="00F06616">
      <w:pPr>
        <w:spacing w:after="0" w:line="288" w:lineRule="auto"/>
        <w:jc w:val="both"/>
        <w:rPr>
          <w:rFonts w:ascii="Arial" w:eastAsia="Arial" w:hAnsi="Arial" w:cs="Arial"/>
          <w:szCs w:val="20"/>
        </w:rPr>
      </w:pPr>
    </w:p>
    <w:p w14:paraId="499641B7" w14:textId="77777777" w:rsidR="00D062AB" w:rsidRDefault="00D062AB" w:rsidP="00D062AB">
      <w:pPr>
        <w:pStyle w:val="NurText"/>
        <w:spacing w:line="276" w:lineRule="auto"/>
        <w:ind w:right="2127"/>
        <w:rPr>
          <w:rFonts w:cs="Arial"/>
          <w:sz w:val="22"/>
          <w:szCs w:val="22"/>
        </w:rPr>
      </w:pPr>
    </w:p>
    <w:p w14:paraId="54C08A2D" w14:textId="21E0D69E" w:rsidR="00D062AB" w:rsidRPr="00114E14" w:rsidRDefault="00D062AB" w:rsidP="00D062AB">
      <w:pPr>
        <w:pStyle w:val="NurText"/>
        <w:spacing w:line="276" w:lineRule="auto"/>
        <w:ind w:right="2127"/>
        <w:rPr>
          <w:rFonts w:cs="Arial"/>
          <w:sz w:val="22"/>
          <w:szCs w:val="22"/>
        </w:rPr>
      </w:pPr>
      <w:r w:rsidRPr="00114E14">
        <w:rPr>
          <w:rFonts w:cs="Arial"/>
          <w:sz w:val="22"/>
          <w:szCs w:val="22"/>
        </w:rPr>
        <w:t xml:space="preserve">Weitere Informationen unter: </w:t>
      </w:r>
    </w:p>
    <w:p w14:paraId="7981B709" w14:textId="77777777" w:rsidR="00D062AB" w:rsidRPr="00114E14" w:rsidRDefault="00D062AB" w:rsidP="00D062AB">
      <w:pPr>
        <w:pStyle w:val="NurText"/>
        <w:spacing w:line="276" w:lineRule="auto"/>
        <w:ind w:right="2127"/>
        <w:rPr>
          <w:rFonts w:cs="Arial"/>
          <w:sz w:val="22"/>
          <w:szCs w:val="22"/>
        </w:rPr>
      </w:pPr>
      <w:hyperlink r:id="rId8" w:history="1">
        <w:r w:rsidRPr="00114E14">
          <w:rPr>
            <w:rStyle w:val="Hyperlink"/>
            <w:rFonts w:cs="Arial"/>
            <w:sz w:val="22"/>
            <w:szCs w:val="22"/>
          </w:rPr>
          <w:t>www.wub-event.de</w:t>
        </w:r>
      </w:hyperlink>
      <w:r w:rsidRPr="00114E14">
        <w:rPr>
          <w:rFonts w:cs="Arial"/>
          <w:sz w:val="22"/>
          <w:szCs w:val="22"/>
        </w:rPr>
        <w:t xml:space="preserve">, </w:t>
      </w:r>
      <w:hyperlink r:id="rId9" w:history="1">
        <w:r w:rsidRPr="00114E14">
          <w:rPr>
            <w:rStyle w:val="Hyperlink"/>
            <w:rFonts w:cs="Arial"/>
            <w:sz w:val="22"/>
            <w:szCs w:val="22"/>
          </w:rPr>
          <w:t>www.facebook.com/indiebooks</w:t>
        </w:r>
      </w:hyperlink>
      <w:r w:rsidRPr="00114E14">
        <w:rPr>
          <w:rFonts w:cs="Arial"/>
          <w:sz w:val="22"/>
          <w:szCs w:val="22"/>
        </w:rPr>
        <w:t xml:space="preserve"> und </w:t>
      </w:r>
      <w:r w:rsidRPr="00D062AB">
        <w:rPr>
          <w:rFonts w:cs="Arial"/>
          <w:sz w:val="22"/>
          <w:szCs w:val="22"/>
          <w:u w:val="single"/>
        </w:rPr>
        <w:t>https://</w:t>
      </w:r>
      <w:hyperlink r:id="rId10" w:history="1">
        <w:r w:rsidRPr="00114E14">
          <w:rPr>
            <w:rStyle w:val="Hyperlink"/>
            <w:rFonts w:cs="Arial"/>
            <w:sz w:val="22"/>
            <w:szCs w:val="22"/>
          </w:rPr>
          <w:t>www.instagram.com/indiebuchhandel/</w:t>
        </w:r>
      </w:hyperlink>
    </w:p>
    <w:p w14:paraId="0057DA8C" w14:textId="77777777" w:rsidR="00D062AB" w:rsidRPr="00114E14" w:rsidRDefault="00D062AB" w:rsidP="00D062AB">
      <w:pPr>
        <w:pStyle w:val="NurText"/>
        <w:spacing w:line="276" w:lineRule="auto"/>
        <w:ind w:right="2127"/>
        <w:rPr>
          <w:rFonts w:cs="Arial"/>
        </w:rPr>
      </w:pPr>
    </w:p>
    <w:p w14:paraId="4567CD27" w14:textId="0A7570F0" w:rsidR="00D062AB" w:rsidRPr="00D062AB" w:rsidRDefault="00D062AB" w:rsidP="00D062AB">
      <w:pPr>
        <w:pStyle w:val="NurText"/>
        <w:spacing w:line="276" w:lineRule="auto"/>
        <w:ind w:right="2127"/>
        <w:rPr>
          <w:rFonts w:cs="Arial"/>
          <w:sz w:val="22"/>
          <w:szCs w:val="22"/>
        </w:rPr>
      </w:pPr>
      <w:r w:rsidRPr="00D062AB">
        <w:rPr>
          <w:rFonts w:cs="Arial"/>
          <w:sz w:val="22"/>
          <w:szCs w:val="22"/>
        </w:rPr>
        <w:t>#wub2</w:t>
      </w:r>
      <w:r w:rsidR="00240B3B">
        <w:rPr>
          <w:rFonts w:cs="Arial"/>
          <w:sz w:val="22"/>
          <w:szCs w:val="22"/>
        </w:rPr>
        <w:t>5</w:t>
      </w:r>
    </w:p>
    <w:p w14:paraId="3A363606" w14:textId="77777777" w:rsidR="00D062AB" w:rsidRPr="00D062AB" w:rsidRDefault="00D062AB" w:rsidP="00D062AB">
      <w:pPr>
        <w:pStyle w:val="NurText"/>
        <w:spacing w:line="276" w:lineRule="auto"/>
        <w:ind w:right="2127"/>
        <w:rPr>
          <w:rFonts w:cs="Arial"/>
          <w:sz w:val="22"/>
          <w:szCs w:val="22"/>
        </w:rPr>
      </w:pPr>
      <w:r w:rsidRPr="00D062AB">
        <w:rPr>
          <w:rFonts w:cs="Arial"/>
          <w:sz w:val="22"/>
          <w:szCs w:val="22"/>
        </w:rPr>
        <w:t>#lieblingsbuchderunabhängigen</w:t>
      </w:r>
    </w:p>
    <w:p w14:paraId="71BC214E" w14:textId="77777777" w:rsidR="00EF74B9" w:rsidRDefault="00EF74B9" w:rsidP="00F06616">
      <w:pPr>
        <w:spacing w:after="0" w:line="288" w:lineRule="auto"/>
        <w:rPr>
          <w:rFonts w:ascii="Arial" w:hAnsi="Arial" w:cs="Arial"/>
          <w:szCs w:val="20"/>
        </w:rPr>
      </w:pPr>
    </w:p>
    <w:p w14:paraId="1FB7BBB5" w14:textId="77777777" w:rsidR="00D062AB" w:rsidRPr="00F24A84" w:rsidRDefault="00D062AB" w:rsidP="00F06616">
      <w:pPr>
        <w:spacing w:after="0" w:line="288" w:lineRule="auto"/>
        <w:rPr>
          <w:rFonts w:ascii="Arial" w:hAnsi="Arial" w:cs="Arial"/>
          <w:szCs w:val="20"/>
        </w:rPr>
      </w:pPr>
    </w:p>
    <w:p w14:paraId="5956A96A" w14:textId="77777777" w:rsidR="003D0763" w:rsidRPr="00F24A84" w:rsidRDefault="0003750E" w:rsidP="00F06616">
      <w:pPr>
        <w:spacing w:after="0" w:line="288" w:lineRule="auto"/>
        <w:rPr>
          <w:rFonts w:ascii="Arial" w:hAnsi="Arial" w:cs="Arial"/>
          <w:b/>
          <w:bCs/>
          <w:noProof/>
        </w:rPr>
      </w:pPr>
      <w:r w:rsidRPr="00F24A84">
        <w:rPr>
          <w:rFonts w:ascii="Arial" w:hAnsi="Arial" w:cs="Arial"/>
          <w:b/>
          <w:bCs/>
          <w:noProof/>
        </w:rPr>
        <w:t>Pressek</w:t>
      </w:r>
      <w:r w:rsidR="0005686D" w:rsidRPr="00F24A84">
        <w:rPr>
          <w:rFonts w:ascii="Arial" w:hAnsi="Arial" w:cs="Arial"/>
          <w:b/>
          <w:bCs/>
          <w:noProof/>
        </w:rPr>
        <w:t>ontakt:</w:t>
      </w:r>
      <w:r w:rsidR="003D0763" w:rsidRPr="00F24A84">
        <w:rPr>
          <w:rFonts w:ascii="Arial" w:hAnsi="Arial" w:cs="Arial"/>
          <w:b/>
          <w:bCs/>
          <w:noProof/>
        </w:rPr>
        <w:t xml:space="preserve"> </w:t>
      </w:r>
    </w:p>
    <w:p w14:paraId="6CAE3FEA" w14:textId="77777777" w:rsidR="00EF74B9" w:rsidRPr="00F24A84" w:rsidRDefault="00A81275" w:rsidP="00F06616">
      <w:pPr>
        <w:spacing w:after="0" w:line="288" w:lineRule="auto"/>
        <w:rPr>
          <w:rFonts w:ascii="Arial" w:hAnsi="Arial" w:cs="Arial"/>
          <w:szCs w:val="20"/>
          <w:highlight w:val="yellow"/>
        </w:rPr>
      </w:pPr>
      <w:r w:rsidRPr="00F24A84">
        <w:rPr>
          <w:rFonts w:ascii="Arial" w:hAnsi="Arial" w:cs="Arial"/>
          <w:szCs w:val="20"/>
          <w:highlight w:val="yellow"/>
        </w:rPr>
        <w:t>Buchhandlung</w:t>
      </w:r>
      <w:r w:rsidRPr="00F24A84">
        <w:rPr>
          <w:rFonts w:ascii="Arial" w:hAnsi="Arial" w:cs="Arial"/>
          <w:szCs w:val="20"/>
        </w:rPr>
        <w:t xml:space="preserve"> </w:t>
      </w:r>
      <w:r w:rsidRPr="00F24A84">
        <w:rPr>
          <w:rFonts w:ascii="Arial" w:hAnsi="Arial" w:cs="Arial"/>
          <w:szCs w:val="20"/>
          <w:highlight w:val="yellow"/>
        </w:rPr>
        <w:t>XYZ</w:t>
      </w:r>
    </w:p>
    <w:p w14:paraId="5CC16D2B" w14:textId="690EC59B" w:rsidR="00AC2CBE" w:rsidRPr="00636C80" w:rsidRDefault="00A81275" w:rsidP="00F06616">
      <w:pPr>
        <w:spacing w:after="0" w:line="288" w:lineRule="auto"/>
        <w:rPr>
          <w:rFonts w:ascii="Arial" w:hAnsi="Arial" w:cs="Arial"/>
          <w:b/>
          <w:bCs/>
          <w:noProof/>
        </w:rPr>
      </w:pPr>
      <w:r w:rsidRPr="00F24A84">
        <w:rPr>
          <w:rFonts w:ascii="Arial" w:hAnsi="Arial" w:cs="Arial"/>
          <w:szCs w:val="20"/>
          <w:highlight w:val="yellow"/>
        </w:rPr>
        <w:t>Na</w:t>
      </w:r>
      <w:r w:rsidR="0003750E" w:rsidRPr="00F24A84">
        <w:rPr>
          <w:rFonts w:ascii="Arial" w:hAnsi="Arial" w:cs="Arial"/>
          <w:szCs w:val="20"/>
          <w:highlight w:val="yellow"/>
        </w:rPr>
        <w:t>me</w:t>
      </w:r>
      <w:r w:rsidR="00FE0DD7">
        <w:rPr>
          <w:rFonts w:ascii="Arial" w:hAnsi="Arial" w:cs="Arial"/>
          <w:szCs w:val="20"/>
          <w:highlight w:val="yellow"/>
        </w:rPr>
        <w:t xml:space="preserve"> der Kontaktperson</w:t>
      </w:r>
      <w:r w:rsidR="0003750E" w:rsidRPr="00F24A84">
        <w:rPr>
          <w:rFonts w:ascii="Arial" w:hAnsi="Arial" w:cs="Arial"/>
          <w:szCs w:val="20"/>
          <w:highlight w:val="yellow"/>
        </w:rPr>
        <w:br/>
        <w:t>Telefonnummer</w:t>
      </w:r>
      <w:r w:rsidR="0003750E" w:rsidRPr="00F24A84">
        <w:rPr>
          <w:rFonts w:ascii="Arial" w:hAnsi="Arial" w:cs="Arial"/>
          <w:szCs w:val="20"/>
          <w:highlight w:val="yellow"/>
        </w:rPr>
        <w:br/>
        <w:t>E-Mail Adresse</w:t>
      </w:r>
    </w:p>
    <w:sectPr w:rsidR="00AC2CBE" w:rsidRPr="00636C80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63B11" w14:textId="77777777" w:rsidR="00A86172" w:rsidRDefault="00A86172" w:rsidP="004957FF">
      <w:pPr>
        <w:spacing w:after="0" w:line="240" w:lineRule="auto"/>
      </w:pPr>
      <w:r>
        <w:separator/>
      </w:r>
    </w:p>
  </w:endnote>
  <w:endnote w:type="continuationSeparator" w:id="0">
    <w:p w14:paraId="3D996139" w14:textId="77777777" w:rsidR="00A86172" w:rsidRDefault="00A86172" w:rsidP="00495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26B7D" w14:textId="77777777" w:rsidR="00A86172" w:rsidRDefault="00A86172" w:rsidP="004957FF">
      <w:pPr>
        <w:spacing w:after="0" w:line="240" w:lineRule="auto"/>
      </w:pPr>
      <w:r>
        <w:separator/>
      </w:r>
    </w:p>
  </w:footnote>
  <w:footnote w:type="continuationSeparator" w:id="0">
    <w:p w14:paraId="672F8DD7" w14:textId="77777777" w:rsidR="00A86172" w:rsidRDefault="00A86172" w:rsidP="00495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C868" w14:textId="6A7E9009" w:rsidR="004957FF" w:rsidRDefault="00240B3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6893D2" wp14:editId="457E9171">
          <wp:simplePos x="0" y="0"/>
          <wp:positionH relativeFrom="column">
            <wp:posOffset>2510155</wp:posOffset>
          </wp:positionH>
          <wp:positionV relativeFrom="paragraph">
            <wp:posOffset>-40005</wp:posOffset>
          </wp:positionV>
          <wp:extent cx="3277235" cy="1499235"/>
          <wp:effectExtent l="0" t="0" r="0" b="5715"/>
          <wp:wrapTight wrapText="bothSides">
            <wp:wrapPolygon edited="0">
              <wp:start x="0" y="0"/>
              <wp:lineTo x="0" y="21408"/>
              <wp:lineTo x="21470" y="21408"/>
              <wp:lineTo x="21470" y="0"/>
              <wp:lineTo x="0" y="0"/>
            </wp:wrapPolygon>
          </wp:wrapTight>
          <wp:docPr id="110413816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138163" name="Grafik 11041381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7235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5829D4" w14:textId="77777777" w:rsidR="004957FF" w:rsidRDefault="004957F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ED3CBE"/>
    <w:multiLevelType w:val="hybridMultilevel"/>
    <w:tmpl w:val="54688180"/>
    <w:lvl w:ilvl="0" w:tplc="0084231C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29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D21"/>
    <w:rsid w:val="0000228E"/>
    <w:rsid w:val="00013E2F"/>
    <w:rsid w:val="0002352F"/>
    <w:rsid w:val="00031E01"/>
    <w:rsid w:val="00036CE7"/>
    <w:rsid w:val="0003750E"/>
    <w:rsid w:val="00044E25"/>
    <w:rsid w:val="00050D05"/>
    <w:rsid w:val="0005686D"/>
    <w:rsid w:val="0006206F"/>
    <w:rsid w:val="000D2328"/>
    <w:rsid w:val="000F0C71"/>
    <w:rsid w:val="00186C19"/>
    <w:rsid w:val="001A4AF0"/>
    <w:rsid w:val="001A569A"/>
    <w:rsid w:val="001B31F2"/>
    <w:rsid w:val="001C000F"/>
    <w:rsid w:val="001C6DAA"/>
    <w:rsid w:val="001E0B00"/>
    <w:rsid w:val="00207DD2"/>
    <w:rsid w:val="002257ED"/>
    <w:rsid w:val="002346F6"/>
    <w:rsid w:val="00240B3B"/>
    <w:rsid w:val="002503B8"/>
    <w:rsid w:val="00265AD0"/>
    <w:rsid w:val="00273BE4"/>
    <w:rsid w:val="002A0A61"/>
    <w:rsid w:val="002A7B18"/>
    <w:rsid w:val="002B7CEC"/>
    <w:rsid w:val="002C4F18"/>
    <w:rsid w:val="002D4A40"/>
    <w:rsid w:val="003239D0"/>
    <w:rsid w:val="00332C2B"/>
    <w:rsid w:val="00391CB9"/>
    <w:rsid w:val="003B5522"/>
    <w:rsid w:val="003C2238"/>
    <w:rsid w:val="003D0763"/>
    <w:rsid w:val="003D54DD"/>
    <w:rsid w:val="003D6DE9"/>
    <w:rsid w:val="003E2422"/>
    <w:rsid w:val="003F68CC"/>
    <w:rsid w:val="004232EF"/>
    <w:rsid w:val="00435713"/>
    <w:rsid w:val="00470281"/>
    <w:rsid w:val="00473A29"/>
    <w:rsid w:val="00476D97"/>
    <w:rsid w:val="00480012"/>
    <w:rsid w:val="004835F1"/>
    <w:rsid w:val="0048609C"/>
    <w:rsid w:val="004957FF"/>
    <w:rsid w:val="00497A04"/>
    <w:rsid w:val="004A0F90"/>
    <w:rsid w:val="004B3057"/>
    <w:rsid w:val="004C00C2"/>
    <w:rsid w:val="004E7F8F"/>
    <w:rsid w:val="0050102B"/>
    <w:rsid w:val="00516F6D"/>
    <w:rsid w:val="005312FE"/>
    <w:rsid w:val="00531669"/>
    <w:rsid w:val="005404B5"/>
    <w:rsid w:val="0055560E"/>
    <w:rsid w:val="005558AB"/>
    <w:rsid w:val="005A1F42"/>
    <w:rsid w:val="005B51CC"/>
    <w:rsid w:val="005E2D45"/>
    <w:rsid w:val="005E375F"/>
    <w:rsid w:val="0062024C"/>
    <w:rsid w:val="006355C4"/>
    <w:rsid w:val="00636C80"/>
    <w:rsid w:val="00646E3B"/>
    <w:rsid w:val="00654C12"/>
    <w:rsid w:val="006762C7"/>
    <w:rsid w:val="00693264"/>
    <w:rsid w:val="006D0AF8"/>
    <w:rsid w:val="006F1383"/>
    <w:rsid w:val="006F3996"/>
    <w:rsid w:val="00786CDA"/>
    <w:rsid w:val="00792386"/>
    <w:rsid w:val="007A44C8"/>
    <w:rsid w:val="007B0D85"/>
    <w:rsid w:val="007C43FB"/>
    <w:rsid w:val="007D7D21"/>
    <w:rsid w:val="007F0193"/>
    <w:rsid w:val="007F07EC"/>
    <w:rsid w:val="00805334"/>
    <w:rsid w:val="00835AFD"/>
    <w:rsid w:val="008374F9"/>
    <w:rsid w:val="008550DB"/>
    <w:rsid w:val="00862CC7"/>
    <w:rsid w:val="0086594A"/>
    <w:rsid w:val="00870B1E"/>
    <w:rsid w:val="008C0336"/>
    <w:rsid w:val="008D1F74"/>
    <w:rsid w:val="00907E1D"/>
    <w:rsid w:val="0092374E"/>
    <w:rsid w:val="00950A4D"/>
    <w:rsid w:val="00973BC0"/>
    <w:rsid w:val="00976FB3"/>
    <w:rsid w:val="00977C70"/>
    <w:rsid w:val="009811B2"/>
    <w:rsid w:val="009B2B4E"/>
    <w:rsid w:val="009C185E"/>
    <w:rsid w:val="009C2D25"/>
    <w:rsid w:val="009F43FC"/>
    <w:rsid w:val="009F7809"/>
    <w:rsid w:val="00A2165B"/>
    <w:rsid w:val="00A52471"/>
    <w:rsid w:val="00A60C81"/>
    <w:rsid w:val="00A81275"/>
    <w:rsid w:val="00A86172"/>
    <w:rsid w:val="00A913E3"/>
    <w:rsid w:val="00A9364A"/>
    <w:rsid w:val="00AB3A95"/>
    <w:rsid w:val="00AC2CBE"/>
    <w:rsid w:val="00AD4CFC"/>
    <w:rsid w:val="00AE6812"/>
    <w:rsid w:val="00B125FF"/>
    <w:rsid w:val="00B16655"/>
    <w:rsid w:val="00B375B8"/>
    <w:rsid w:val="00B37B5B"/>
    <w:rsid w:val="00B45491"/>
    <w:rsid w:val="00B54155"/>
    <w:rsid w:val="00B81448"/>
    <w:rsid w:val="00B84ED2"/>
    <w:rsid w:val="00BC1D61"/>
    <w:rsid w:val="00BD0C3F"/>
    <w:rsid w:val="00BE2341"/>
    <w:rsid w:val="00BE5075"/>
    <w:rsid w:val="00BF316D"/>
    <w:rsid w:val="00C03F53"/>
    <w:rsid w:val="00C2016F"/>
    <w:rsid w:val="00C32D15"/>
    <w:rsid w:val="00C350E3"/>
    <w:rsid w:val="00C469AE"/>
    <w:rsid w:val="00C535BC"/>
    <w:rsid w:val="00C71FCE"/>
    <w:rsid w:val="00C806CF"/>
    <w:rsid w:val="00CA0B5D"/>
    <w:rsid w:val="00CB79D4"/>
    <w:rsid w:val="00CC7750"/>
    <w:rsid w:val="00CD0DB7"/>
    <w:rsid w:val="00CD3968"/>
    <w:rsid w:val="00CE5D7E"/>
    <w:rsid w:val="00D062AB"/>
    <w:rsid w:val="00D06588"/>
    <w:rsid w:val="00D10563"/>
    <w:rsid w:val="00D14843"/>
    <w:rsid w:val="00D14B81"/>
    <w:rsid w:val="00D26B61"/>
    <w:rsid w:val="00D45F84"/>
    <w:rsid w:val="00D47431"/>
    <w:rsid w:val="00D5119D"/>
    <w:rsid w:val="00D85EEC"/>
    <w:rsid w:val="00D9357A"/>
    <w:rsid w:val="00DA72CE"/>
    <w:rsid w:val="00DB1DE0"/>
    <w:rsid w:val="00DB267B"/>
    <w:rsid w:val="00DB5FAF"/>
    <w:rsid w:val="00DC5020"/>
    <w:rsid w:val="00DD75B5"/>
    <w:rsid w:val="00DE11DB"/>
    <w:rsid w:val="00DE312D"/>
    <w:rsid w:val="00DF0A39"/>
    <w:rsid w:val="00DF5494"/>
    <w:rsid w:val="00DF79A7"/>
    <w:rsid w:val="00E10F69"/>
    <w:rsid w:val="00E13B36"/>
    <w:rsid w:val="00E163D9"/>
    <w:rsid w:val="00E16D20"/>
    <w:rsid w:val="00EC2966"/>
    <w:rsid w:val="00ED1C31"/>
    <w:rsid w:val="00EF3A76"/>
    <w:rsid w:val="00EF74B9"/>
    <w:rsid w:val="00F015BE"/>
    <w:rsid w:val="00F06616"/>
    <w:rsid w:val="00F07B53"/>
    <w:rsid w:val="00F112E2"/>
    <w:rsid w:val="00F214DE"/>
    <w:rsid w:val="00F24A84"/>
    <w:rsid w:val="00F52412"/>
    <w:rsid w:val="00F7288C"/>
    <w:rsid w:val="00FA3C03"/>
    <w:rsid w:val="00FA675A"/>
    <w:rsid w:val="00FD3235"/>
    <w:rsid w:val="00FE0DD7"/>
    <w:rsid w:val="00FE3CE2"/>
    <w:rsid w:val="00FE4577"/>
    <w:rsid w:val="00FE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CCFF2C"/>
  <w15:docId w15:val="{DA8C5081-0646-4911-80A3-C2379EA1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1275"/>
    <w:pPr>
      <w:spacing w:after="200" w:line="276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A812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A8127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color w:val="000000"/>
      <w:sz w:val="20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A81275"/>
    <w:rPr>
      <w:rFonts w:ascii="Arial" w:eastAsia="Times New Roman" w:hAnsi="Arial" w:cs="Times New Roman"/>
      <w:color w:val="000000"/>
      <w:sz w:val="20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B3A95"/>
    <w:rPr>
      <w:b/>
      <w:bCs/>
    </w:rPr>
  </w:style>
  <w:style w:type="paragraph" w:styleId="Listenabsatz">
    <w:name w:val="List Paragraph"/>
    <w:basedOn w:val="Standard"/>
    <w:uiPriority w:val="34"/>
    <w:qFormat/>
    <w:rsid w:val="00031E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52F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495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57FF"/>
  </w:style>
  <w:style w:type="character" w:styleId="Hyperlink">
    <w:name w:val="Hyperlink"/>
    <w:basedOn w:val="Absatz-Standardschriftart"/>
    <w:uiPriority w:val="99"/>
    <w:unhideWhenUsed/>
    <w:rsid w:val="002A7B18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60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60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609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60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609C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D062AB"/>
    <w:pPr>
      <w:spacing w:after="0" w:line="240" w:lineRule="auto"/>
    </w:pPr>
    <w:rPr>
      <w:rFonts w:ascii="Arial" w:hAnsi="Arial" w:cs="Consolas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D062AB"/>
    <w:rPr>
      <w:rFonts w:ascii="Arial" w:hAnsi="Arial" w:cs="Consolas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8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9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9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ERVER01\Firma\Agentur\Projekte\WUB\Pressemitteilungen\2023\www.wub-event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nstagram.com/indiebuchhandel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SERVER01\Firma\Agentur\Projekte\WUB\Pressemitteilungen\2023\www.facebook.com\indieboo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352DA-A198-4187-87C7-9D5EDA6E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Braunschweig</dc:creator>
  <cp:keywords/>
  <dc:description/>
  <cp:lastModifiedBy>Tatjana Kirchner</cp:lastModifiedBy>
  <cp:revision>3</cp:revision>
  <cp:lastPrinted>2019-08-05T10:23:00Z</cp:lastPrinted>
  <dcterms:created xsi:type="dcterms:W3CDTF">2025-06-06T10:02:00Z</dcterms:created>
  <dcterms:modified xsi:type="dcterms:W3CDTF">2025-06-06T10:12:00Z</dcterms:modified>
</cp:coreProperties>
</file>